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3" w:rsidRPr="00A21437" w:rsidRDefault="00667343">
      <w:pPr>
        <w:pStyle w:val="Corpodeltesto"/>
        <w:spacing w:before="6"/>
        <w:rPr>
          <w:rFonts w:ascii="Times New Roman" w:hAnsi="Times New Roman" w:cs="Times New Roman"/>
          <w:sz w:val="16"/>
        </w:rPr>
      </w:pPr>
    </w:p>
    <w:p w:rsidR="00713DE0" w:rsidRPr="00713DE0" w:rsidRDefault="00713DE0" w:rsidP="00713DE0">
      <w:pPr>
        <w:pStyle w:val="Titolo1"/>
        <w:jc w:val="center"/>
        <w:rPr>
          <w:rFonts w:ascii="Times New Roman" w:hAnsi="Times New Roman"/>
          <w:sz w:val="36"/>
          <w:szCs w:val="36"/>
        </w:rPr>
      </w:pPr>
      <w:r w:rsidRPr="00713DE0">
        <w:rPr>
          <w:rFonts w:ascii="Times New Roman" w:hAnsi="Times New Roman"/>
          <w:sz w:val="36"/>
          <w:szCs w:val="36"/>
        </w:rPr>
        <w:t xml:space="preserve">AZIENDA PUBBLICA </w:t>
      </w:r>
      <w:proofErr w:type="spellStart"/>
      <w:r w:rsidRPr="00713DE0">
        <w:rPr>
          <w:rFonts w:ascii="Times New Roman" w:hAnsi="Times New Roman"/>
          <w:sz w:val="36"/>
          <w:szCs w:val="36"/>
        </w:rPr>
        <w:t>DI</w:t>
      </w:r>
      <w:proofErr w:type="spellEnd"/>
      <w:r w:rsidRPr="00713DE0">
        <w:rPr>
          <w:rFonts w:ascii="Times New Roman" w:hAnsi="Times New Roman"/>
          <w:sz w:val="36"/>
          <w:szCs w:val="36"/>
        </w:rPr>
        <w:t xml:space="preserve"> SERVIZI ALLA PERSONA                                                                                   ASP N.1 DELLA PROVINCIA </w:t>
      </w:r>
      <w:proofErr w:type="spellStart"/>
      <w:r w:rsidRPr="00713DE0">
        <w:rPr>
          <w:rFonts w:ascii="Times New Roman" w:hAnsi="Times New Roman"/>
          <w:sz w:val="36"/>
          <w:szCs w:val="36"/>
        </w:rPr>
        <w:t>DI</w:t>
      </w:r>
      <w:proofErr w:type="spellEnd"/>
      <w:r w:rsidRPr="00713DE0">
        <w:rPr>
          <w:rFonts w:ascii="Times New Roman" w:hAnsi="Times New Roman"/>
          <w:sz w:val="36"/>
          <w:szCs w:val="36"/>
        </w:rPr>
        <w:t xml:space="preserve"> TERAMO</w:t>
      </w:r>
    </w:p>
    <w:p w:rsidR="00713DE0" w:rsidRPr="00713DE0" w:rsidRDefault="00713DE0" w:rsidP="00713DE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13DE0">
        <w:rPr>
          <w:rFonts w:ascii="Times New Roman" w:hAnsi="Times New Roman" w:cs="Times New Roman"/>
          <w:b/>
          <w:sz w:val="24"/>
          <w:szCs w:val="24"/>
          <w:lang w:val="it-IT"/>
        </w:rPr>
        <w:t>(L.R. N.17 DEL 24.06.2011 – L.R. N.43 DEL 25.11.2013)</w:t>
      </w:r>
    </w:p>
    <w:p w:rsidR="00713DE0" w:rsidRPr="00713DE0" w:rsidRDefault="00713DE0" w:rsidP="00713DE0">
      <w:pPr>
        <w:pStyle w:val="Heading1"/>
        <w:spacing w:before="91"/>
        <w:ind w:right="1077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713DE0">
        <w:rPr>
          <w:rFonts w:ascii="Times New Roman" w:hAnsi="Times New Roman" w:cs="Times New Roman"/>
          <w:b w:val="0"/>
          <w:bCs w:val="0"/>
          <w:smallCaps/>
          <w:lang w:val="it-IT"/>
        </w:rPr>
        <w:t xml:space="preserve">Sede </w:t>
      </w:r>
      <w:r w:rsidRPr="00713DE0">
        <w:rPr>
          <w:rFonts w:ascii="Times New Roman" w:hAnsi="Times New Roman" w:cs="Times New Roman"/>
          <w:b w:val="0"/>
          <w:sz w:val="24"/>
          <w:szCs w:val="24"/>
          <w:lang w:val="it-IT"/>
        </w:rPr>
        <w:t>Viale F. Crispi, n. 245 -  TERAMO</w:t>
      </w:r>
    </w:p>
    <w:p w:rsidR="00667343" w:rsidRPr="00A21437" w:rsidRDefault="00E475DD" w:rsidP="00713DE0">
      <w:pPr>
        <w:pStyle w:val="Heading1"/>
        <w:spacing w:before="91"/>
        <w:ind w:right="1077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u w:val="thick"/>
          <w:lang w:val="it-IT"/>
        </w:rPr>
        <w:t>ALLEGATO C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14"/>
          <w:lang w:val="it-IT"/>
        </w:rPr>
      </w:pPr>
    </w:p>
    <w:p w:rsidR="006814D7" w:rsidRPr="006814D7" w:rsidRDefault="006814D7" w:rsidP="006814D7">
      <w:pPr>
        <w:pStyle w:val="Heading2"/>
        <w:spacing w:before="97" w:line="278" w:lineRule="auto"/>
        <w:rPr>
          <w:rFonts w:ascii="Times New Roman" w:hAnsi="Times New Roman" w:cs="Times New Roman"/>
          <w:lang w:val="it-IT"/>
        </w:rPr>
      </w:pPr>
      <w:r w:rsidRPr="006814D7">
        <w:rPr>
          <w:rFonts w:ascii="Times New Roman" w:hAnsi="Times New Roman" w:cs="Times New Roman"/>
          <w:lang w:val="it-IT"/>
        </w:rPr>
        <w:t xml:space="preserve">Oggetto: ASTA PUBBLICA PER LA VENDITA </w:t>
      </w:r>
      <w:proofErr w:type="spellStart"/>
      <w:r w:rsidRPr="006814D7">
        <w:rPr>
          <w:rFonts w:ascii="Times New Roman" w:hAnsi="Times New Roman" w:cs="Times New Roman"/>
          <w:lang w:val="it-IT"/>
        </w:rPr>
        <w:t>DI</w:t>
      </w:r>
      <w:proofErr w:type="spellEnd"/>
      <w:r w:rsidRPr="006814D7">
        <w:rPr>
          <w:rFonts w:ascii="Times New Roman" w:hAnsi="Times New Roman" w:cs="Times New Roman"/>
          <w:lang w:val="it-IT"/>
        </w:rPr>
        <w:t xml:space="preserve"> UNITA’ IMMOBILIARE IN COMUNE </w:t>
      </w:r>
      <w:proofErr w:type="spellStart"/>
      <w:r w:rsidRPr="006814D7">
        <w:rPr>
          <w:rFonts w:ascii="Times New Roman" w:hAnsi="Times New Roman" w:cs="Times New Roman"/>
          <w:lang w:val="it-IT"/>
        </w:rPr>
        <w:t>DI</w:t>
      </w:r>
      <w:proofErr w:type="spellEnd"/>
      <w:r w:rsidRPr="006814D7">
        <w:rPr>
          <w:rFonts w:ascii="Times New Roman" w:hAnsi="Times New Roman" w:cs="Times New Roman"/>
          <w:lang w:val="it-IT"/>
        </w:rPr>
        <w:t xml:space="preserve"> ______________</w:t>
      </w:r>
    </w:p>
    <w:p w:rsidR="006814D7" w:rsidRPr="006814D7" w:rsidRDefault="006814D7" w:rsidP="006814D7">
      <w:pPr>
        <w:pStyle w:val="Heading2"/>
        <w:spacing w:before="97" w:line="278" w:lineRule="auto"/>
        <w:jc w:val="center"/>
        <w:rPr>
          <w:rFonts w:ascii="Times New Roman" w:hAnsi="Times New Roman" w:cs="Times New Roman"/>
          <w:lang w:val="it-IT"/>
        </w:rPr>
      </w:pPr>
      <w:r w:rsidRPr="006814D7">
        <w:rPr>
          <w:rFonts w:ascii="Times New Roman" w:hAnsi="Times New Roman" w:cs="Times New Roman"/>
          <w:lang w:val="it-IT"/>
        </w:rPr>
        <w:t>LOTTO N. _____</w:t>
      </w:r>
    </w:p>
    <w:p w:rsidR="00667343" w:rsidRPr="00A21437" w:rsidRDefault="00667343">
      <w:pPr>
        <w:pStyle w:val="Corpodeltesto"/>
        <w:spacing w:before="10"/>
        <w:rPr>
          <w:rFonts w:ascii="Times New Roman" w:hAnsi="Times New Roman" w:cs="Times New Roman"/>
          <w:b/>
          <w:sz w:val="20"/>
          <w:lang w:val="it-IT"/>
        </w:rPr>
      </w:pPr>
    </w:p>
    <w:p w:rsidR="00667343" w:rsidRPr="00A21437" w:rsidRDefault="00E475DD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documento, deve essere obbligatoriamente sottoscritto e presentato insieme all’offerta da ciascun partecipante alla gara in oggetto. La mancata consegna di questo documento debitamente sottoscritto dal titolare o rappresentante legale della Ditta concorrente comporterà l’esclusione dalla</w:t>
      </w:r>
      <w:r w:rsidRPr="00A2143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gara.</w:t>
      </w:r>
    </w:p>
    <w:p w:rsidR="00667343" w:rsidRPr="00A21437" w:rsidRDefault="00667343">
      <w:pPr>
        <w:pStyle w:val="Corpodeltesto"/>
        <w:spacing w:before="2"/>
        <w:rPr>
          <w:rFonts w:ascii="Times New Roman" w:hAnsi="Times New Roman" w:cs="Times New Roman"/>
          <w:lang w:val="it-IT"/>
        </w:rPr>
      </w:pPr>
    </w:p>
    <w:p w:rsidR="00667343" w:rsidRPr="00A21437" w:rsidRDefault="00E475DD" w:rsidP="00A21437">
      <w:pPr>
        <w:pStyle w:val="Heading2"/>
        <w:spacing w:before="1"/>
        <w:ind w:left="142" w:right="4"/>
        <w:jc w:val="center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documento costituisce parte integrante di questa gara e di qualsiasi contratto assegnato da</w:t>
      </w:r>
      <w:r w:rsidR="00A21437" w:rsidRPr="00A21437">
        <w:rPr>
          <w:rFonts w:ascii="Times New Roman" w:hAnsi="Times New Roman" w:cs="Times New Roman"/>
          <w:lang w:val="it-IT"/>
        </w:rPr>
        <w:t>ll’ASP n. 1 Teramo</w:t>
      </w:r>
      <w:r w:rsidRPr="00A21437">
        <w:rPr>
          <w:rFonts w:ascii="Times New Roman" w:hAnsi="Times New Roman" w:cs="Times New Roman"/>
          <w:lang w:val="it-IT"/>
        </w:rPr>
        <w:t>.</w:t>
      </w:r>
    </w:p>
    <w:p w:rsidR="00667343" w:rsidRPr="00A21437" w:rsidRDefault="00E475DD">
      <w:pPr>
        <w:pStyle w:val="Corpodeltesto"/>
        <w:spacing w:before="251"/>
        <w:ind w:left="112" w:right="112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patto d’integrità stabilisce la reciproca, formale obbligazione del</w:t>
      </w:r>
      <w:r w:rsidR="00A21437" w:rsidRPr="00A21437">
        <w:rPr>
          <w:rFonts w:ascii="Times New Roman" w:hAnsi="Times New Roman" w:cs="Times New Roman"/>
          <w:lang w:val="it-IT"/>
        </w:rPr>
        <w:t>l’ASP n. 1 Teramo</w:t>
      </w:r>
      <w:r w:rsidRPr="00A21437">
        <w:rPr>
          <w:rFonts w:ascii="Times New Roman" w:hAnsi="Times New Roman" w:cs="Times New Roman"/>
          <w:lang w:val="it-IT"/>
        </w:rPr>
        <w:t xml:space="preserve">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dell’aggiudicazione del contratto e/o al fine di distorcerne la relativa corretta esecuzione.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2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personale, i collaboratori ed i consulenti del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A21437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 xml:space="preserve">L’ASP n. 1 Teramo </w:t>
      </w:r>
      <w:r w:rsidR="00E475DD" w:rsidRPr="00A21437">
        <w:rPr>
          <w:rFonts w:ascii="Times New Roman" w:hAnsi="Times New Roman" w:cs="Times New Roman"/>
          <w:lang w:val="it-IT"/>
        </w:rPr>
        <w:t>si impegna a rendere pubblici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3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si impegna a segnalare al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0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dichiara di non trovarsi in situazioni di controllo o di collegamento (formale e/o sostanziale) con altri concorrenti e che non si è accordata e non si accorderà con altri partecipanti alla gara.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si impegna a rendere noti, su richiesta del</w:t>
      </w:r>
      <w:r w:rsidR="00A21437" w:rsidRPr="00A21437">
        <w:rPr>
          <w:rFonts w:ascii="Times New Roman" w:hAnsi="Times New Roman" w:cs="Times New Roman"/>
          <w:lang w:val="it-IT"/>
        </w:rPr>
        <w:t>l’ASP n. 1 Teramo</w:t>
      </w:r>
      <w:r w:rsidRPr="00A21437">
        <w:rPr>
          <w:rFonts w:ascii="Times New Roman" w:hAnsi="Times New Roman" w:cs="Times New Roman"/>
          <w:lang w:val="it-IT"/>
        </w:rPr>
        <w:t>, tutti i pagamenti eseguiti e riguardanti il contratto eventualmente assegnatole a seguito della gara in oggetto inclusi quelli eseguiti a favore di intermediari e consulenti. La remunerazione di questi ultimi non deve superare il “congruo ammontare dovuto per servizi legittimi”.</w:t>
      </w:r>
    </w:p>
    <w:p w:rsidR="00A21437" w:rsidRPr="00A21437" w:rsidRDefault="00A21437">
      <w:pPr>
        <w:pStyle w:val="Corpodeltesto"/>
        <w:spacing w:before="9"/>
        <w:ind w:left="112" w:right="111"/>
        <w:jc w:val="both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spacing w:before="9"/>
        <w:ind w:left="112" w:right="111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prende nota e accetta che nel caso di mancato rispetto degli impegni anticorruzione assunti con questo Patto di Integrità comunque accertato dall’Amministrazione, potranno essere applicate le seguenti sanzioni: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9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risoluzione o perdita del</w:t>
      </w:r>
      <w:r w:rsidRPr="00A2143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contratto;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escussione della cauzione di validità</w:t>
      </w:r>
      <w:r w:rsidRPr="00A21437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dell’offerta;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responsabilità per danno arrecato al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nella misura dell’8% del valore del contratto, impregiudicata la prova dell’esistenza di un danno</w:t>
      </w:r>
      <w:r w:rsidRPr="00A21437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maggiore;</w:t>
      </w: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713DE0" w:rsidRPr="00A21437" w:rsidRDefault="00713DE0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9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responsabilità per danno arrecato agli altri concorrenti della gara nella misura dell’1% del valore del contratto per ogni partecipante, sempre impregiudicata la prova</w:t>
      </w:r>
      <w:r w:rsidRPr="00A21437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predetta;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esclusione del concorrente dalle gare indette da</w:t>
      </w:r>
      <w:r w:rsidR="00A21437" w:rsidRPr="00A21437">
        <w:rPr>
          <w:rFonts w:ascii="Times New Roman" w:hAnsi="Times New Roman" w:cs="Times New Roman"/>
          <w:lang w:val="it-IT"/>
        </w:rPr>
        <w:t xml:space="preserve">ll’ASP n. 1 Teramo </w:t>
      </w:r>
      <w:r w:rsidRPr="00A21437">
        <w:rPr>
          <w:rFonts w:ascii="Times New Roman" w:hAnsi="Times New Roman" w:cs="Times New Roman"/>
          <w:lang w:val="it-IT"/>
        </w:rPr>
        <w:t>per 5</w:t>
      </w:r>
      <w:r w:rsidRPr="00A21437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anni.</w:t>
      </w:r>
    </w:p>
    <w:p w:rsidR="00667343" w:rsidRPr="00A21437" w:rsidRDefault="00667343">
      <w:pPr>
        <w:pStyle w:val="Corpodeltesto"/>
        <w:spacing w:before="10"/>
        <w:rPr>
          <w:rFonts w:ascii="Times New Roman" w:hAnsi="Times New Roman" w:cs="Times New Roman"/>
          <w:sz w:val="21"/>
          <w:lang w:val="it-IT"/>
        </w:rPr>
      </w:pPr>
    </w:p>
    <w:p w:rsidR="00667343" w:rsidRPr="00A21437" w:rsidRDefault="00E475DD">
      <w:pPr>
        <w:pStyle w:val="Corpodeltesto"/>
        <w:ind w:left="112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presente Patto di Integrità e le relative sanzioni applicabili resteranno in vigore sino alla completa esecuzione del contratto assegnato a seguito della gara in oggetto.</w:t>
      </w:r>
    </w:p>
    <w:p w:rsidR="00667343" w:rsidRPr="00A21437" w:rsidRDefault="00667343">
      <w:pPr>
        <w:pStyle w:val="Corpodeltesto"/>
        <w:spacing w:before="8"/>
        <w:rPr>
          <w:rFonts w:ascii="Times New Roman" w:hAnsi="Times New Roman" w:cs="Times New Roman"/>
          <w:sz w:val="21"/>
          <w:lang w:val="it-IT"/>
        </w:rPr>
      </w:pPr>
    </w:p>
    <w:p w:rsidR="00667343" w:rsidRPr="00A21437" w:rsidRDefault="00E475DD">
      <w:pPr>
        <w:pStyle w:val="Corpodeltesto"/>
        <w:spacing w:before="1"/>
        <w:ind w:left="112" w:right="109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 xml:space="preserve">Ogni controversia relativa all’interpretazione, ed esecuzione del presente patto d’integrità fra 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 </w:t>
      </w:r>
      <w:r w:rsidRPr="00A21437">
        <w:rPr>
          <w:rFonts w:ascii="Times New Roman" w:hAnsi="Times New Roman" w:cs="Times New Roman"/>
          <w:lang w:val="it-IT"/>
        </w:rPr>
        <w:t>e i concorrenti e tra gli stessi concorrenti sarà risolta dall’Autorità Giudiziaria competente.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spacing w:line="252" w:lineRule="exact"/>
        <w:ind w:left="112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Luogo e data</w:t>
      </w:r>
    </w:p>
    <w:p w:rsidR="00667343" w:rsidRPr="00A21437" w:rsidRDefault="00E475DD">
      <w:pPr>
        <w:pStyle w:val="Heading2"/>
        <w:spacing w:line="252" w:lineRule="exact"/>
        <w:rPr>
          <w:rFonts w:ascii="Times New Roman" w:hAnsi="Times New Roman" w:cs="Times New Roman"/>
          <w:lang w:val="it-IT"/>
        </w:rPr>
      </w:pPr>
      <w:proofErr w:type="spellStart"/>
      <w:r w:rsidRPr="00A21437">
        <w:rPr>
          <w:rFonts w:ascii="Times New Roman" w:hAnsi="Times New Roman" w:cs="Times New Roman"/>
          <w:lang w:val="it-IT"/>
        </w:rPr>
        <w:t>……………………………………………</w:t>
      </w:r>
      <w:proofErr w:type="spellEnd"/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24"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24"/>
          <w:lang w:val="it-IT"/>
        </w:rPr>
      </w:pPr>
    </w:p>
    <w:p w:rsidR="00667343" w:rsidRPr="00A21437" w:rsidRDefault="00667343">
      <w:pPr>
        <w:pStyle w:val="Corpodeltesto"/>
        <w:spacing w:before="2"/>
        <w:rPr>
          <w:rFonts w:ascii="Times New Roman" w:hAnsi="Times New Roman" w:cs="Times New Roman"/>
          <w:b/>
          <w:sz w:val="20"/>
          <w:lang w:val="it-IT"/>
        </w:rPr>
      </w:pPr>
    </w:p>
    <w:p w:rsidR="00667343" w:rsidRPr="00A21437" w:rsidRDefault="00E475DD">
      <w:pPr>
        <w:ind w:right="113"/>
        <w:jc w:val="right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IL CONCORRENTE</w:t>
      </w:r>
    </w:p>
    <w:p w:rsidR="00667343" w:rsidRPr="00A21437" w:rsidRDefault="00667343">
      <w:pPr>
        <w:pStyle w:val="Corpodeltesto"/>
        <w:spacing w:before="9"/>
        <w:rPr>
          <w:rFonts w:ascii="Times New Roman" w:hAnsi="Times New Roman" w:cs="Times New Roman"/>
          <w:sz w:val="19"/>
          <w:lang w:val="it-IT"/>
        </w:rPr>
      </w:pPr>
    </w:p>
    <w:p w:rsidR="00667343" w:rsidRPr="00A21437" w:rsidRDefault="00E475DD">
      <w:pPr>
        <w:ind w:right="113"/>
        <w:jc w:val="right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persona fisica/legale rappresentante</w:t>
      </w:r>
    </w:p>
    <w:p w:rsidR="00667343" w:rsidRPr="00A21437" w:rsidRDefault="00667343">
      <w:pPr>
        <w:pStyle w:val="Corpodeltesto"/>
        <w:spacing w:before="9"/>
        <w:rPr>
          <w:rFonts w:ascii="Times New Roman" w:hAnsi="Times New Roman" w:cs="Times New Roman"/>
          <w:sz w:val="19"/>
          <w:lang w:val="it-IT"/>
        </w:rPr>
      </w:pPr>
    </w:p>
    <w:p w:rsidR="00667343" w:rsidRPr="00A21437" w:rsidRDefault="00E475DD">
      <w:pPr>
        <w:ind w:right="115"/>
        <w:jc w:val="right"/>
        <w:rPr>
          <w:rFonts w:ascii="Times New Roman" w:hAnsi="Times New Roman" w:cs="Times New Roman"/>
          <w:b/>
          <w:sz w:val="20"/>
          <w:lang w:val="it-IT"/>
        </w:rPr>
      </w:pPr>
      <w:proofErr w:type="spellStart"/>
      <w:r w:rsidRPr="00A21437">
        <w:rPr>
          <w:rFonts w:ascii="Times New Roman" w:hAnsi="Times New Roman" w:cs="Times New Roman"/>
          <w:b/>
          <w:w w:val="95"/>
          <w:sz w:val="20"/>
          <w:lang w:val="it-IT"/>
        </w:rPr>
        <w:t>…………………………………………</w:t>
      </w:r>
      <w:proofErr w:type="spellEnd"/>
      <w:r w:rsidRPr="00A21437">
        <w:rPr>
          <w:rFonts w:ascii="Times New Roman" w:hAnsi="Times New Roman" w:cs="Times New Roman"/>
          <w:b/>
          <w:w w:val="95"/>
          <w:sz w:val="20"/>
          <w:lang w:val="it-IT"/>
        </w:rPr>
        <w:t>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E475DD">
      <w:pPr>
        <w:spacing w:before="164" w:line="229" w:lineRule="exact"/>
        <w:ind w:left="112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 xml:space="preserve">PER </w:t>
      </w:r>
      <w:r w:rsidR="00713DE0">
        <w:rPr>
          <w:rFonts w:ascii="Times New Roman" w:hAnsi="Times New Roman" w:cs="Times New Roman"/>
          <w:sz w:val="20"/>
          <w:lang w:val="it-IT"/>
        </w:rPr>
        <w:t>L</w:t>
      </w:r>
      <w:r w:rsidR="00A21437" w:rsidRPr="00A21437">
        <w:rPr>
          <w:rFonts w:ascii="Times New Roman" w:hAnsi="Times New Roman" w:cs="Times New Roman"/>
          <w:lang w:val="it-IT"/>
        </w:rPr>
        <w:t xml:space="preserve">’ASP n. 1 Teramo </w:t>
      </w:r>
      <w:r w:rsidR="00A21437" w:rsidRPr="00A21437">
        <w:rPr>
          <w:rFonts w:ascii="Times New Roman" w:hAnsi="Times New Roman" w:cs="Times New Roman"/>
          <w:sz w:val="20"/>
          <w:lang w:val="it-IT"/>
        </w:rPr>
        <w:t xml:space="preserve"> </w:t>
      </w:r>
    </w:p>
    <w:p w:rsidR="00667343" w:rsidRPr="00A21437" w:rsidRDefault="00A21437" w:rsidP="00A21437">
      <w:pPr>
        <w:spacing w:line="229" w:lineRule="exact"/>
        <w:ind w:left="112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Dott.ssa Sandra Di Domenico</w:t>
      </w:r>
    </w:p>
    <w:p w:rsidR="00667343" w:rsidRPr="002C292D" w:rsidRDefault="00667343">
      <w:pPr>
        <w:pStyle w:val="Corpodeltesto"/>
        <w:rPr>
          <w:lang w:val="it-IT"/>
        </w:rPr>
      </w:pPr>
    </w:p>
    <w:p w:rsidR="00667343" w:rsidRPr="002C292D" w:rsidRDefault="00667343">
      <w:pPr>
        <w:pStyle w:val="Corpodeltesto"/>
        <w:rPr>
          <w:lang w:val="it-IT"/>
        </w:rPr>
      </w:pPr>
    </w:p>
    <w:p w:rsidR="00667343" w:rsidRPr="002C292D" w:rsidRDefault="00667343">
      <w:pPr>
        <w:pStyle w:val="Corpodeltesto"/>
        <w:rPr>
          <w:lang w:val="it-IT"/>
        </w:rPr>
      </w:pPr>
    </w:p>
    <w:sectPr w:rsidR="00667343" w:rsidRPr="002C292D" w:rsidSect="00713DE0">
      <w:headerReference w:type="default" r:id="rId7"/>
      <w:pgSz w:w="11910" w:h="16850"/>
      <w:pgMar w:top="993" w:right="1020" w:bottom="280" w:left="10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3D" w:rsidRDefault="009B3A3D" w:rsidP="00667343">
      <w:r>
        <w:separator/>
      </w:r>
    </w:p>
  </w:endnote>
  <w:endnote w:type="continuationSeparator" w:id="0">
    <w:p w:rsidR="009B3A3D" w:rsidRDefault="009B3A3D" w:rsidP="0066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3D" w:rsidRDefault="009B3A3D" w:rsidP="00667343">
      <w:r>
        <w:separator/>
      </w:r>
    </w:p>
  </w:footnote>
  <w:footnote w:type="continuationSeparator" w:id="0">
    <w:p w:rsidR="009B3A3D" w:rsidRDefault="009B3A3D" w:rsidP="0066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43" w:rsidRDefault="00667343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598"/>
    <w:multiLevelType w:val="hybridMultilevel"/>
    <w:tmpl w:val="FF342BEC"/>
    <w:lvl w:ilvl="0" w:tplc="5B3C850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404FC8E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7E028F78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9260EB88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71D2E34E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BBD42D94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F60CC88E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8C366E64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7B643790">
      <w:numFmt w:val="bullet"/>
      <w:lvlText w:val="•"/>
      <w:lvlJc w:val="left"/>
      <w:pPr>
        <w:ind w:left="79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7343"/>
    <w:rsid w:val="000E39DB"/>
    <w:rsid w:val="001C4D2F"/>
    <w:rsid w:val="002C292D"/>
    <w:rsid w:val="00392D51"/>
    <w:rsid w:val="0048642D"/>
    <w:rsid w:val="00517763"/>
    <w:rsid w:val="00667343"/>
    <w:rsid w:val="006814D7"/>
    <w:rsid w:val="00713DE0"/>
    <w:rsid w:val="0095667B"/>
    <w:rsid w:val="009B3A3D"/>
    <w:rsid w:val="00A21437"/>
    <w:rsid w:val="00A60301"/>
    <w:rsid w:val="00B72F75"/>
    <w:rsid w:val="00C44091"/>
    <w:rsid w:val="00E475DD"/>
    <w:rsid w:val="00F455D1"/>
    <w:rsid w:val="00F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343"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713DE0"/>
    <w:pPr>
      <w:keepNext/>
      <w:widowControl/>
      <w:autoSpaceDE/>
      <w:autoSpaceDN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343"/>
  </w:style>
  <w:style w:type="paragraph" w:customStyle="1" w:styleId="Heading1">
    <w:name w:val="Heading 1"/>
    <w:basedOn w:val="Normale"/>
    <w:uiPriority w:val="1"/>
    <w:qFormat/>
    <w:rsid w:val="00667343"/>
    <w:pPr>
      <w:ind w:left="107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667343"/>
    <w:pPr>
      <w:ind w:left="112"/>
      <w:outlineLvl w:val="2"/>
    </w:pPr>
    <w:rPr>
      <w:rFonts w:ascii="Arial Black" w:eastAsia="Arial Black" w:hAnsi="Arial Black" w:cs="Arial Black"/>
      <w:b/>
      <w:bCs/>
    </w:rPr>
  </w:style>
  <w:style w:type="paragraph" w:styleId="Paragrafoelenco">
    <w:name w:val="List Paragraph"/>
    <w:basedOn w:val="Normale"/>
    <w:uiPriority w:val="1"/>
    <w:qFormat/>
    <w:rsid w:val="00667343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667343"/>
  </w:style>
  <w:style w:type="paragraph" w:styleId="Intestazione">
    <w:name w:val="header"/>
    <w:basedOn w:val="Normale"/>
    <w:link w:val="IntestazioneCarattere"/>
    <w:uiPriority w:val="99"/>
    <w:semiHidden/>
    <w:unhideWhenUsed/>
    <w:rsid w:val="002C2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92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92D"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713DE0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</vt:lpstr>
    </vt:vector>
  </TitlesOfParts>
  <Company> 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creator>S.I.Com.</dc:creator>
  <cp:lastModifiedBy>Utente-Acer</cp:lastModifiedBy>
  <cp:revision>8</cp:revision>
  <dcterms:created xsi:type="dcterms:W3CDTF">2018-03-16T09:27:00Z</dcterms:created>
  <dcterms:modified xsi:type="dcterms:W3CDTF">2024-03-09T09:51:00Z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